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994" w:rsidRDefault="00040994" w:rsidP="00040994">
      <w:pPr>
        <w:spacing w:after="100" w:afterAutospacing="1" w:line="240" w:lineRule="auto"/>
        <w:outlineLvl w:val="0"/>
        <w:rPr>
          <w:rFonts w:asciiTheme="majorHAnsi" w:eastAsia="Times New Roman" w:hAnsiTheme="majorHAnsi" w:cstheme="majorHAnsi"/>
          <w:b/>
          <w:bCs/>
          <w:i/>
          <w:iCs/>
          <w:kern w:val="36"/>
          <w:sz w:val="48"/>
          <w:szCs w:val="48"/>
          <w:lang w:eastAsia="nl-NL"/>
        </w:rPr>
      </w:pPr>
      <w:r>
        <w:rPr>
          <w:rFonts w:asciiTheme="majorHAnsi" w:eastAsia="Times New Roman" w:hAnsiTheme="majorHAnsi" w:cstheme="majorHAnsi"/>
          <w:b/>
          <w:bCs/>
          <w:i/>
          <w:iCs/>
          <w:kern w:val="36"/>
          <w:sz w:val="48"/>
          <w:szCs w:val="48"/>
          <w:lang w:eastAsia="nl-NL"/>
        </w:rPr>
        <w:t xml:space="preserve">Privacyverklaring </w:t>
      </w:r>
    </w:p>
    <w:p w:rsidR="00040994" w:rsidRDefault="00040994" w:rsidP="00040994">
      <w:pPr>
        <w:spacing w:after="100" w:afterAutospacing="1" w:line="240" w:lineRule="auto"/>
        <w:outlineLvl w:val="0"/>
        <w:rPr>
          <w:rFonts w:asciiTheme="majorHAnsi" w:eastAsia="Times New Roman" w:hAnsiTheme="majorHAnsi" w:cstheme="majorHAnsi"/>
          <w:b/>
          <w:bCs/>
          <w:i/>
          <w:iCs/>
          <w:kern w:val="36"/>
          <w:sz w:val="48"/>
          <w:szCs w:val="48"/>
          <w:lang w:eastAsia="nl-NL"/>
        </w:rPr>
      </w:pPr>
      <w:r>
        <w:rPr>
          <w:rFonts w:asciiTheme="majorHAnsi" w:eastAsia="Times New Roman" w:hAnsiTheme="majorHAnsi" w:cstheme="majorHAnsi"/>
          <w:b/>
          <w:bCs/>
          <w:i/>
          <w:iCs/>
          <w:kern w:val="36"/>
          <w:sz w:val="48"/>
          <w:szCs w:val="48"/>
          <w:lang w:eastAsia="nl-NL"/>
        </w:rPr>
        <w:t xml:space="preserve">    </w:t>
      </w:r>
      <w:r>
        <w:rPr>
          <w:rFonts w:asciiTheme="majorHAnsi" w:eastAsia="Times New Roman" w:hAnsiTheme="majorHAnsi" w:cstheme="majorHAnsi"/>
          <w:b/>
          <w:bCs/>
          <w:i/>
          <w:iCs/>
          <w:kern w:val="36"/>
          <w:sz w:val="48"/>
          <w:szCs w:val="48"/>
          <w:lang w:eastAsia="nl-NL"/>
        </w:rPr>
        <w:t xml:space="preserve"> Vakantieboerderij </w:t>
      </w:r>
      <w:r>
        <w:rPr>
          <w:rFonts w:asciiTheme="majorHAnsi" w:eastAsia="Times New Roman" w:hAnsiTheme="majorHAnsi" w:cstheme="majorHAnsi"/>
          <w:b/>
          <w:bCs/>
          <w:i/>
          <w:iCs/>
          <w:kern w:val="36"/>
          <w:sz w:val="48"/>
          <w:szCs w:val="48"/>
          <w:lang w:eastAsia="nl-NL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i/>
          <w:iCs/>
          <w:kern w:val="36"/>
          <w:sz w:val="48"/>
          <w:szCs w:val="48"/>
          <w:lang w:eastAsia="nl-NL"/>
        </w:rPr>
        <w:t>’T</w:t>
      </w:r>
      <w:proofErr w:type="spellEnd"/>
      <w:r>
        <w:rPr>
          <w:rFonts w:asciiTheme="majorHAnsi" w:eastAsia="Times New Roman" w:hAnsiTheme="majorHAnsi" w:cstheme="majorHAnsi"/>
          <w:b/>
          <w:bCs/>
          <w:i/>
          <w:iCs/>
          <w:kern w:val="36"/>
          <w:sz w:val="48"/>
          <w:szCs w:val="48"/>
          <w:lang w:eastAsia="nl-NL"/>
        </w:rPr>
        <w:t xml:space="preserve"> KUYPERKE te </w:t>
      </w:r>
    </w:p>
    <w:p w:rsidR="00040994" w:rsidRDefault="00040994" w:rsidP="00040994">
      <w:pPr>
        <w:spacing w:after="100" w:afterAutospacing="1" w:line="240" w:lineRule="auto"/>
        <w:outlineLvl w:val="0"/>
        <w:rPr>
          <w:rFonts w:ascii="AnwbTheSans" w:eastAsia="Times New Roman" w:hAnsi="AnwbTheSans" w:cs="Times New Roman"/>
          <w:b/>
          <w:bCs/>
          <w:sz w:val="27"/>
          <w:szCs w:val="27"/>
          <w:lang w:eastAsia="nl-NL"/>
        </w:rPr>
      </w:pPr>
      <w:r>
        <w:rPr>
          <w:rFonts w:asciiTheme="majorHAnsi" w:eastAsia="Times New Roman" w:hAnsiTheme="majorHAnsi" w:cstheme="majorHAnsi"/>
          <w:b/>
          <w:bCs/>
          <w:i/>
          <w:iCs/>
          <w:kern w:val="36"/>
          <w:sz w:val="48"/>
          <w:szCs w:val="48"/>
          <w:lang w:eastAsia="nl-NL"/>
        </w:rPr>
        <w:t xml:space="preserve">                     BATENBURG</w:t>
      </w:r>
    </w:p>
    <w:p w:rsidR="00040994" w:rsidRDefault="00040994" w:rsidP="00040994">
      <w:pPr>
        <w:spacing w:after="100" w:afterAutospacing="1" w:line="240" w:lineRule="auto"/>
        <w:outlineLvl w:val="2"/>
        <w:rPr>
          <w:rFonts w:ascii="Verdana" w:eastAsia="Times New Roman" w:hAnsi="Verdana" w:cs="Times New Roman"/>
          <w:bCs/>
          <w:sz w:val="27"/>
          <w:szCs w:val="27"/>
          <w:lang w:eastAsia="nl-NL"/>
        </w:rPr>
      </w:pPr>
      <w:r>
        <w:rPr>
          <w:rFonts w:ascii="Verdana" w:eastAsia="Times New Roman" w:hAnsi="Verdana" w:cs="Times New Roman"/>
          <w:b/>
          <w:bCs/>
          <w:sz w:val="27"/>
          <w:szCs w:val="27"/>
          <w:lang w:eastAsia="nl-NL"/>
        </w:rPr>
        <w:t>Uw privacy</w:t>
      </w:r>
      <w:r>
        <w:rPr>
          <w:rFonts w:ascii="Verdana" w:eastAsia="Times New Roman" w:hAnsi="Verdana" w:cs="Times New Roman"/>
          <w:bCs/>
          <w:sz w:val="27"/>
          <w:szCs w:val="27"/>
          <w:lang w:eastAsia="nl-NL"/>
        </w:rPr>
        <w:t xml:space="preserve">: </w:t>
      </w:r>
    </w:p>
    <w:p w:rsidR="00040994" w:rsidRDefault="00040994" w:rsidP="0004099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nl-NL"/>
        </w:rPr>
      </w:pPr>
      <w:r>
        <w:rPr>
          <w:rFonts w:ascii="Verdana" w:eastAsia="Times New Roman" w:hAnsi="Verdana" w:cs="Times New Roman"/>
          <w:sz w:val="28"/>
          <w:szCs w:val="28"/>
          <w:lang w:eastAsia="nl-NL"/>
        </w:rPr>
        <w:t>VAKANTIEBOERDERIJ</w:t>
      </w:r>
      <w:r>
        <w:rPr>
          <w:rFonts w:ascii="Verdana" w:eastAsia="Times New Roman" w:hAnsi="Verdana" w:cs="Times New Roman"/>
          <w:sz w:val="28"/>
          <w:szCs w:val="28"/>
          <w:lang w:eastAsia="nl-NL"/>
        </w:rPr>
        <w:t xml:space="preserve"> </w:t>
      </w:r>
      <w:proofErr w:type="spellStart"/>
      <w:r>
        <w:rPr>
          <w:rFonts w:ascii="Verdana" w:eastAsia="Times New Roman" w:hAnsi="Verdana" w:cs="Times New Roman"/>
          <w:sz w:val="28"/>
          <w:szCs w:val="28"/>
          <w:lang w:eastAsia="nl-NL"/>
        </w:rPr>
        <w:t>‘T</w:t>
      </w:r>
      <w:proofErr w:type="spellEnd"/>
      <w:r>
        <w:rPr>
          <w:rFonts w:ascii="Verdana" w:eastAsia="Times New Roman" w:hAnsi="Verdana" w:cs="Times New Roman"/>
          <w:sz w:val="28"/>
          <w:szCs w:val="28"/>
          <w:lang w:eastAsia="nl-NL"/>
        </w:rPr>
        <w:t xml:space="preserve"> KUYPERKE is ervan overtuigd dat de bescherming van persoonsgegevens van essentieel belang is voor haar activiteiten. Daarom willen wij u in dit privacy beleid heldere en transparante inform</w:t>
      </w:r>
      <w:r>
        <w:rPr>
          <w:rFonts w:ascii="Verdana" w:eastAsia="Times New Roman" w:hAnsi="Verdana" w:cs="Times New Roman"/>
          <w:sz w:val="28"/>
          <w:szCs w:val="28"/>
          <w:lang w:eastAsia="nl-NL"/>
        </w:rPr>
        <w:t>atie geven over de wijze waarop VAKANTIE</w:t>
      </w:r>
      <w:r>
        <w:rPr>
          <w:rFonts w:ascii="Verdana" w:eastAsia="Times New Roman" w:hAnsi="Verdana" w:cs="Times New Roman"/>
          <w:sz w:val="28"/>
          <w:szCs w:val="28"/>
          <w:lang w:eastAsia="nl-NL"/>
        </w:rPr>
        <w:t xml:space="preserve">BOERDERIJ </w:t>
      </w:r>
      <w:proofErr w:type="spellStart"/>
      <w:r>
        <w:rPr>
          <w:rFonts w:ascii="Verdana" w:eastAsia="Times New Roman" w:hAnsi="Verdana" w:cs="Times New Roman"/>
          <w:sz w:val="28"/>
          <w:szCs w:val="28"/>
          <w:lang w:eastAsia="nl-NL"/>
        </w:rPr>
        <w:t>’T</w:t>
      </w:r>
      <w:proofErr w:type="spellEnd"/>
      <w:r>
        <w:rPr>
          <w:rFonts w:ascii="Verdana" w:eastAsia="Times New Roman" w:hAnsi="Verdana" w:cs="Times New Roman"/>
          <w:sz w:val="28"/>
          <w:szCs w:val="28"/>
          <w:lang w:eastAsia="nl-NL"/>
        </w:rPr>
        <w:t xml:space="preserve"> KUYPERKE persoonsgegevens verwerkt van deelnemers, gebruikers van onze apps en bezoekers van onze website.</w:t>
      </w:r>
    </w:p>
    <w:p w:rsidR="00040994" w:rsidRDefault="00040994" w:rsidP="0004099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nl-NL"/>
        </w:rPr>
      </w:pPr>
      <w:r>
        <w:rPr>
          <w:rFonts w:ascii="Verdana" w:eastAsia="Times New Roman" w:hAnsi="Verdana" w:cs="Times New Roman"/>
          <w:sz w:val="28"/>
          <w:szCs w:val="28"/>
          <w:lang w:eastAsia="nl-NL"/>
        </w:rPr>
        <w:t xml:space="preserve">Uiteraard worden persoonsgegevens van deelnemers, gebruikers van apps en bezoekers van de website, met de grootst mogelijke zorgvuldigheid behandeld en beveiligd. Hierbij houdt </w:t>
      </w:r>
      <w:r>
        <w:rPr>
          <w:rFonts w:ascii="Verdana" w:eastAsia="Times New Roman" w:hAnsi="Verdana" w:cs="Times New Roman"/>
          <w:sz w:val="28"/>
          <w:szCs w:val="28"/>
          <w:lang w:eastAsia="nl-NL"/>
        </w:rPr>
        <w:t>VAKANTIE</w:t>
      </w:r>
      <w:r>
        <w:rPr>
          <w:rFonts w:ascii="Verdana" w:eastAsia="Times New Roman" w:hAnsi="Verdana" w:cs="Times New Roman"/>
          <w:sz w:val="28"/>
          <w:szCs w:val="28"/>
          <w:lang w:eastAsia="nl-NL"/>
        </w:rPr>
        <w:t xml:space="preserve">BOERDERIJ </w:t>
      </w:r>
      <w:proofErr w:type="spellStart"/>
      <w:r>
        <w:rPr>
          <w:rFonts w:ascii="Verdana" w:eastAsia="Times New Roman" w:hAnsi="Verdana" w:cs="Times New Roman"/>
          <w:sz w:val="28"/>
          <w:szCs w:val="28"/>
          <w:lang w:eastAsia="nl-NL"/>
        </w:rPr>
        <w:t>‘T</w:t>
      </w:r>
      <w:proofErr w:type="spellEnd"/>
      <w:r>
        <w:rPr>
          <w:rFonts w:ascii="Verdana" w:eastAsia="Times New Roman" w:hAnsi="Verdana" w:cs="Times New Roman"/>
          <w:sz w:val="28"/>
          <w:szCs w:val="28"/>
          <w:lang w:eastAsia="nl-NL"/>
        </w:rPr>
        <w:t xml:space="preserve"> KUYPERKE zich in alle gevallen aan de toepasselijke wet- en regelgeving, waaronder de Wet bescherming persoonsgegevens. </w:t>
      </w:r>
    </w:p>
    <w:p w:rsidR="00040994" w:rsidRDefault="00040994" w:rsidP="00040994">
      <w:pPr>
        <w:spacing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</w:pPr>
      <w:r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  <w:t>Waarvoor verwerken wij uw persoonsgegevens</w:t>
      </w:r>
    </w:p>
    <w:p w:rsidR="00040994" w:rsidRDefault="00040994" w:rsidP="00040994">
      <w:pPr>
        <w:spacing w:after="100" w:afterAutospacing="1" w:line="240" w:lineRule="auto"/>
        <w:outlineLvl w:val="2"/>
        <w:rPr>
          <w:rFonts w:ascii="Verdana" w:eastAsia="Times New Roman" w:hAnsi="Verdana" w:cs="Times New Roman"/>
          <w:sz w:val="28"/>
          <w:szCs w:val="28"/>
          <w:lang w:eastAsia="nl-NL"/>
        </w:rPr>
      </w:pPr>
      <w:r>
        <w:rPr>
          <w:rFonts w:ascii="Verdana" w:eastAsia="Times New Roman" w:hAnsi="Verdana" w:cs="Times New Roman"/>
          <w:sz w:val="28"/>
          <w:szCs w:val="28"/>
          <w:lang w:eastAsia="nl-NL"/>
        </w:rPr>
        <w:t xml:space="preserve">Er zijn verschillende doeleinden waarvoor de </w:t>
      </w:r>
      <w:r>
        <w:rPr>
          <w:rFonts w:ascii="Verdana" w:eastAsia="Times New Roman" w:hAnsi="Verdana" w:cs="Times New Roman"/>
          <w:sz w:val="28"/>
          <w:szCs w:val="28"/>
          <w:lang w:eastAsia="nl-NL"/>
        </w:rPr>
        <w:t>VAKANTIE</w:t>
      </w:r>
      <w:r>
        <w:rPr>
          <w:rFonts w:ascii="Verdana" w:eastAsia="Times New Roman" w:hAnsi="Verdana" w:cs="Times New Roman"/>
          <w:sz w:val="28"/>
          <w:szCs w:val="28"/>
          <w:lang w:eastAsia="nl-NL"/>
        </w:rPr>
        <w:t xml:space="preserve">BOERDERIJ </w:t>
      </w:r>
      <w:proofErr w:type="spellStart"/>
      <w:r>
        <w:rPr>
          <w:rFonts w:ascii="Verdana" w:eastAsia="Times New Roman" w:hAnsi="Verdana" w:cs="Times New Roman"/>
          <w:sz w:val="28"/>
          <w:szCs w:val="28"/>
          <w:lang w:eastAsia="nl-NL"/>
        </w:rPr>
        <w:t>‘T</w:t>
      </w:r>
      <w:proofErr w:type="spellEnd"/>
      <w:r>
        <w:rPr>
          <w:rFonts w:ascii="Verdana" w:eastAsia="Times New Roman" w:hAnsi="Verdana" w:cs="Times New Roman"/>
          <w:sz w:val="28"/>
          <w:szCs w:val="28"/>
          <w:lang w:eastAsia="nl-NL"/>
        </w:rPr>
        <w:t xml:space="preserve"> KUYPERKE uw persoonsgegevens verzamelt en verwerkt. In het kader van haar dienstverlening verzamelt en verwerkt de </w:t>
      </w:r>
      <w:r>
        <w:rPr>
          <w:rFonts w:ascii="Verdana" w:eastAsia="Times New Roman" w:hAnsi="Verdana" w:cs="Times New Roman"/>
          <w:sz w:val="28"/>
          <w:szCs w:val="28"/>
          <w:lang w:eastAsia="nl-NL"/>
        </w:rPr>
        <w:t>VAKANTIE</w:t>
      </w:r>
      <w:r>
        <w:rPr>
          <w:rFonts w:ascii="Verdana" w:eastAsia="Times New Roman" w:hAnsi="Verdana" w:cs="Times New Roman"/>
          <w:sz w:val="28"/>
          <w:szCs w:val="28"/>
          <w:lang w:eastAsia="nl-NL"/>
        </w:rPr>
        <w:t xml:space="preserve">BOERDERIJ </w:t>
      </w:r>
      <w:proofErr w:type="spellStart"/>
      <w:r>
        <w:rPr>
          <w:rFonts w:ascii="Verdana" w:eastAsia="Times New Roman" w:hAnsi="Verdana" w:cs="Times New Roman"/>
          <w:sz w:val="28"/>
          <w:szCs w:val="28"/>
          <w:lang w:eastAsia="nl-NL"/>
        </w:rPr>
        <w:t>‘T</w:t>
      </w:r>
      <w:proofErr w:type="spellEnd"/>
      <w:r>
        <w:rPr>
          <w:rFonts w:ascii="Verdana" w:eastAsia="Times New Roman" w:hAnsi="Verdana" w:cs="Times New Roman"/>
          <w:sz w:val="28"/>
          <w:szCs w:val="28"/>
          <w:lang w:eastAsia="nl-NL"/>
        </w:rPr>
        <w:t xml:space="preserve"> KUYPERKE persoonsgegevens van u:</w:t>
      </w:r>
    </w:p>
    <w:p w:rsidR="00040994" w:rsidRDefault="00040994" w:rsidP="000409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nl-NL"/>
        </w:rPr>
      </w:pPr>
      <w:r>
        <w:rPr>
          <w:rFonts w:ascii="Verdana" w:eastAsia="Times New Roman" w:hAnsi="Verdana" w:cs="Times New Roman"/>
          <w:sz w:val="28"/>
          <w:szCs w:val="28"/>
          <w:lang w:eastAsia="nl-NL"/>
        </w:rPr>
        <w:t xml:space="preserve">Wanneer u als </w:t>
      </w:r>
      <w:r>
        <w:rPr>
          <w:rFonts w:ascii="Verdana" w:eastAsia="Times New Roman" w:hAnsi="Verdana" w:cs="Times New Roman"/>
          <w:sz w:val="28"/>
          <w:szCs w:val="28"/>
          <w:lang w:eastAsia="nl-NL"/>
        </w:rPr>
        <w:t>gast verblijft op VAKANTIEB</w:t>
      </w:r>
      <w:r>
        <w:rPr>
          <w:rFonts w:ascii="Verdana" w:eastAsia="Times New Roman" w:hAnsi="Verdana" w:cs="Times New Roman"/>
          <w:sz w:val="28"/>
          <w:szCs w:val="28"/>
          <w:lang w:eastAsia="nl-NL"/>
        </w:rPr>
        <w:t xml:space="preserve">OERDERIJ </w:t>
      </w:r>
      <w:proofErr w:type="spellStart"/>
      <w:r>
        <w:rPr>
          <w:rFonts w:ascii="Verdana" w:eastAsia="Times New Roman" w:hAnsi="Verdana" w:cs="Times New Roman"/>
          <w:sz w:val="28"/>
          <w:szCs w:val="28"/>
          <w:lang w:eastAsia="nl-NL"/>
        </w:rPr>
        <w:t>‘T</w:t>
      </w:r>
      <w:proofErr w:type="spellEnd"/>
      <w:r>
        <w:rPr>
          <w:rFonts w:ascii="Verdana" w:eastAsia="Times New Roman" w:hAnsi="Verdana" w:cs="Times New Roman"/>
          <w:sz w:val="28"/>
          <w:szCs w:val="28"/>
          <w:lang w:eastAsia="nl-NL"/>
        </w:rPr>
        <w:t xml:space="preserve"> KUYPERKE ;</w:t>
      </w:r>
    </w:p>
    <w:p w:rsidR="00040994" w:rsidRDefault="00040994" w:rsidP="000409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nl-NL"/>
        </w:rPr>
      </w:pPr>
      <w:r>
        <w:rPr>
          <w:rFonts w:ascii="Verdana" w:eastAsia="Times New Roman" w:hAnsi="Verdana" w:cs="Times New Roman"/>
          <w:sz w:val="28"/>
          <w:szCs w:val="28"/>
          <w:lang w:eastAsia="nl-NL"/>
        </w:rPr>
        <w:t xml:space="preserve">Wanneer u producten en/of diensten van de </w:t>
      </w:r>
      <w:r>
        <w:rPr>
          <w:rFonts w:ascii="Verdana" w:eastAsia="Times New Roman" w:hAnsi="Verdana" w:cs="Times New Roman"/>
          <w:sz w:val="28"/>
          <w:szCs w:val="28"/>
          <w:lang w:eastAsia="nl-NL"/>
        </w:rPr>
        <w:t>VAKANTIE</w:t>
      </w:r>
      <w:r>
        <w:rPr>
          <w:rFonts w:ascii="Verdana" w:eastAsia="Times New Roman" w:hAnsi="Verdana" w:cs="Times New Roman"/>
          <w:sz w:val="28"/>
          <w:szCs w:val="28"/>
          <w:lang w:eastAsia="nl-NL"/>
        </w:rPr>
        <w:t xml:space="preserve">BOERDERIJ </w:t>
      </w:r>
      <w:proofErr w:type="spellStart"/>
      <w:r>
        <w:rPr>
          <w:rFonts w:ascii="Verdana" w:eastAsia="Times New Roman" w:hAnsi="Verdana" w:cs="Times New Roman"/>
          <w:sz w:val="28"/>
          <w:szCs w:val="28"/>
          <w:lang w:eastAsia="nl-NL"/>
        </w:rPr>
        <w:t>‘T</w:t>
      </w:r>
      <w:proofErr w:type="spellEnd"/>
      <w:r>
        <w:rPr>
          <w:rFonts w:ascii="Verdana" w:eastAsia="Times New Roman" w:hAnsi="Verdana" w:cs="Times New Roman"/>
          <w:sz w:val="28"/>
          <w:szCs w:val="28"/>
          <w:lang w:eastAsia="nl-NL"/>
        </w:rPr>
        <w:t xml:space="preserve"> KUYPERKE afneemt. </w:t>
      </w:r>
    </w:p>
    <w:p w:rsidR="003A5C5A" w:rsidRDefault="00040994" w:rsidP="0040053A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040994">
        <w:rPr>
          <w:rFonts w:ascii="Verdana" w:eastAsia="Times New Roman" w:hAnsi="Verdana" w:cs="Times New Roman"/>
          <w:sz w:val="28"/>
          <w:szCs w:val="28"/>
          <w:lang w:eastAsia="nl-NL"/>
        </w:rPr>
        <w:t xml:space="preserve">Wanneer u contact heeft met de </w:t>
      </w:r>
      <w:r w:rsidRPr="00040994">
        <w:rPr>
          <w:rFonts w:ascii="Verdana" w:eastAsia="Times New Roman" w:hAnsi="Verdana" w:cs="Times New Roman"/>
          <w:sz w:val="28"/>
          <w:szCs w:val="28"/>
          <w:lang w:eastAsia="nl-NL"/>
        </w:rPr>
        <w:t>VAKANTIE</w:t>
      </w:r>
      <w:r w:rsidRPr="00040994">
        <w:rPr>
          <w:rFonts w:ascii="Verdana" w:eastAsia="Times New Roman" w:hAnsi="Verdana" w:cs="Times New Roman"/>
          <w:sz w:val="28"/>
          <w:szCs w:val="28"/>
          <w:lang w:eastAsia="nl-NL"/>
        </w:rPr>
        <w:t xml:space="preserve">BOERDERIJ </w:t>
      </w:r>
      <w:proofErr w:type="spellStart"/>
      <w:r w:rsidRPr="00040994">
        <w:rPr>
          <w:rFonts w:ascii="Verdana" w:eastAsia="Times New Roman" w:hAnsi="Verdana" w:cs="Times New Roman"/>
          <w:sz w:val="28"/>
          <w:szCs w:val="28"/>
          <w:lang w:eastAsia="nl-NL"/>
        </w:rPr>
        <w:t>‘T</w:t>
      </w:r>
      <w:proofErr w:type="spellEnd"/>
      <w:r w:rsidRPr="00040994">
        <w:rPr>
          <w:rFonts w:ascii="Verdana" w:eastAsia="Times New Roman" w:hAnsi="Verdana" w:cs="Times New Roman"/>
          <w:sz w:val="28"/>
          <w:szCs w:val="28"/>
          <w:lang w:eastAsia="nl-NL"/>
        </w:rPr>
        <w:t xml:space="preserve"> KUYPERKE. Dit contact kan telefonisch zijn maar hieronder verstaan wij ook indien u ons via e-mail benadert, het contactformulier invult, of ons via </w:t>
      </w:r>
      <w:proofErr w:type="spellStart"/>
      <w:r w:rsidRPr="00040994">
        <w:rPr>
          <w:rFonts w:ascii="Verdana" w:eastAsia="Times New Roman" w:hAnsi="Verdana" w:cs="Times New Roman"/>
          <w:sz w:val="28"/>
          <w:szCs w:val="28"/>
          <w:lang w:eastAsia="nl-NL"/>
        </w:rPr>
        <w:t>social</w:t>
      </w:r>
      <w:proofErr w:type="spellEnd"/>
      <w:r w:rsidRPr="00040994">
        <w:rPr>
          <w:rFonts w:ascii="Verdana" w:eastAsia="Times New Roman" w:hAnsi="Verdana" w:cs="Times New Roman"/>
          <w:sz w:val="28"/>
          <w:szCs w:val="28"/>
          <w:lang w:eastAsia="nl-NL"/>
        </w:rPr>
        <w:t xml:space="preserve"> media benadert.</w:t>
      </w:r>
      <w:bookmarkStart w:id="0" w:name="_GoBack"/>
      <w:bookmarkEnd w:id="0"/>
    </w:p>
    <w:sectPr w:rsidR="003A5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wbTheSan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70DC1"/>
    <w:multiLevelType w:val="multilevel"/>
    <w:tmpl w:val="C0644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994"/>
    <w:rsid w:val="00040994"/>
    <w:rsid w:val="003A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448D3"/>
  <w15:chartTrackingRefBased/>
  <w15:docId w15:val="{60896CB8-B6C8-436B-97AF-D27FAD69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40994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3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2018-08-19T10:16:00Z</dcterms:created>
  <dcterms:modified xsi:type="dcterms:W3CDTF">2018-08-19T10:20:00Z</dcterms:modified>
</cp:coreProperties>
</file>